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72" w:type="dxa"/>
        <w:tblInd w:w="8" w:type="dxa"/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1701"/>
        <w:gridCol w:w="1985"/>
        <w:gridCol w:w="2551"/>
        <w:gridCol w:w="2835"/>
      </w:tblGrid>
      <w:tr w:rsidR="00FB47C1" w:rsidTr="00FB47C1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/>
                <w:bCs/>
                <w:color w:val="000000"/>
                <w:szCs w:val="24"/>
              </w:rPr>
            </w:pPr>
            <w:r w:rsidRPr="00FB47C1">
              <w:rPr>
                <w:rFonts w:cs="Arial"/>
                <w:b/>
                <w:bCs/>
                <w:color w:val="000000"/>
                <w:szCs w:val="24"/>
              </w:rPr>
              <w:t>Spisová značka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/>
                <w:bCs/>
                <w:color w:val="000000"/>
                <w:szCs w:val="24"/>
              </w:rPr>
            </w:pPr>
            <w:r w:rsidRPr="00FB47C1">
              <w:rPr>
                <w:rFonts w:cs="Arial"/>
                <w:b/>
                <w:bCs/>
                <w:color w:val="000000"/>
                <w:szCs w:val="24"/>
              </w:rPr>
              <w:t>Žalobce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/>
                <w:bCs/>
                <w:color w:val="000000"/>
                <w:szCs w:val="24"/>
              </w:rPr>
            </w:pPr>
            <w:r w:rsidRPr="00FB47C1">
              <w:rPr>
                <w:rFonts w:cs="Arial"/>
                <w:b/>
                <w:bCs/>
                <w:color w:val="000000"/>
                <w:szCs w:val="24"/>
              </w:rPr>
              <w:t>Žalovaný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/>
                <w:bCs/>
                <w:color w:val="000000"/>
                <w:szCs w:val="24"/>
              </w:rPr>
            </w:pPr>
            <w:r w:rsidRPr="00FB47C1">
              <w:rPr>
                <w:rFonts w:cs="Arial"/>
                <w:b/>
                <w:bCs/>
                <w:color w:val="000000"/>
                <w:szCs w:val="24"/>
              </w:rPr>
              <w:t>P</w:t>
            </w:r>
            <w:r w:rsidRPr="00FB47C1">
              <w:rPr>
                <w:rFonts w:cs="Arial"/>
                <w:b/>
                <w:bCs/>
                <w:color w:val="000000"/>
                <w:szCs w:val="24"/>
              </w:rPr>
              <w:t>ředmět</w:t>
            </w:r>
            <w:r w:rsidRPr="00FB47C1">
              <w:rPr>
                <w:rFonts w:cs="Arial"/>
                <w:b/>
                <w:bCs/>
                <w:color w:val="000000"/>
                <w:szCs w:val="24"/>
              </w:rPr>
              <w:t xml:space="preserve"> řízení</w:t>
            </w:r>
          </w:p>
        </w:tc>
      </w:tr>
      <w:tr w:rsidR="00FB47C1" w:rsidTr="00FB47C1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FB47C1">
              <w:rPr>
                <w:rFonts w:cs="Arial"/>
                <w:bCs/>
                <w:color w:val="000000"/>
                <w:szCs w:val="24"/>
              </w:rPr>
              <w:t>30A 73/2019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C1" w:rsidRPr="00FB47C1" w:rsidRDefault="00FB47C1" w:rsidP="00FB47C1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B.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FB47C1">
              <w:rPr>
                <w:rFonts w:cs="Arial"/>
                <w:color w:val="000000"/>
                <w:szCs w:val="24"/>
              </w:rPr>
              <w:t>Krajský úřad Jihočeského kraje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FB47C1">
              <w:rPr>
                <w:rFonts w:cs="Arial"/>
                <w:color w:val="000000"/>
                <w:szCs w:val="24"/>
              </w:rPr>
              <w:t xml:space="preserve">žaloba proti rozhodnutí 18.06.2019 </w:t>
            </w:r>
            <w:proofErr w:type="gramStart"/>
            <w:r w:rsidRPr="00FB47C1">
              <w:rPr>
                <w:rFonts w:cs="Arial"/>
                <w:color w:val="000000"/>
                <w:szCs w:val="24"/>
              </w:rPr>
              <w:t>č.j.</w:t>
            </w:r>
            <w:proofErr w:type="gramEnd"/>
            <w:r w:rsidRPr="00FB47C1">
              <w:rPr>
                <w:rFonts w:cs="Arial"/>
                <w:color w:val="000000"/>
                <w:szCs w:val="24"/>
              </w:rPr>
              <w:t xml:space="preserve"> KUJCK/71593/2019</w:t>
            </w:r>
          </w:p>
        </w:tc>
      </w:tr>
      <w:tr w:rsidR="00FB47C1" w:rsidTr="00FB47C1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FB47C1">
              <w:rPr>
                <w:rFonts w:cs="Arial"/>
                <w:bCs/>
                <w:color w:val="000000"/>
                <w:szCs w:val="24"/>
              </w:rPr>
              <w:t>30A 88/2015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J. M.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FB47C1">
              <w:rPr>
                <w:rFonts w:cs="Arial"/>
                <w:color w:val="000000"/>
                <w:szCs w:val="24"/>
              </w:rPr>
              <w:t>Ministerstvo spravedlnosti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FB47C1">
              <w:rPr>
                <w:rFonts w:cs="Arial"/>
                <w:color w:val="000000"/>
                <w:szCs w:val="24"/>
              </w:rPr>
              <w:t xml:space="preserve">žaloba proti rozhodnutí žalovaného ze dne </w:t>
            </w:r>
            <w:proofErr w:type="gramStart"/>
            <w:r w:rsidRPr="00FB47C1">
              <w:rPr>
                <w:rFonts w:cs="Arial"/>
                <w:color w:val="000000"/>
                <w:szCs w:val="24"/>
              </w:rPr>
              <w:t>12.05.2015</w:t>
            </w:r>
            <w:proofErr w:type="gramEnd"/>
            <w:r w:rsidRPr="00FB47C1">
              <w:rPr>
                <w:rFonts w:cs="Arial"/>
                <w:color w:val="000000"/>
                <w:szCs w:val="24"/>
              </w:rPr>
              <w:t xml:space="preserve"> MSP-86/2014-OSD-SZN/5</w:t>
            </w:r>
          </w:p>
        </w:tc>
      </w:tr>
      <w:tr w:rsidR="00FB47C1" w:rsidTr="00FB47C1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FB47C1">
              <w:rPr>
                <w:rFonts w:cs="Arial"/>
                <w:bCs/>
                <w:color w:val="000000"/>
                <w:szCs w:val="24"/>
              </w:rPr>
              <w:t>30A 170/2015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C1" w:rsidRPr="00FB47C1" w:rsidRDefault="00FB47C1" w:rsidP="00FB47C1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B.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FB47C1">
              <w:rPr>
                <w:rFonts w:cs="Arial"/>
                <w:color w:val="000000"/>
                <w:szCs w:val="24"/>
              </w:rPr>
              <w:t>Krajský úřad Karlovarského kraje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FB47C1">
              <w:rPr>
                <w:rFonts w:cs="Arial"/>
                <w:color w:val="000000"/>
                <w:szCs w:val="24"/>
              </w:rPr>
              <w:t xml:space="preserve">žaloba proti rozhodnutí 16.09.2015 </w:t>
            </w:r>
            <w:proofErr w:type="gramStart"/>
            <w:r w:rsidRPr="00FB47C1">
              <w:rPr>
                <w:rFonts w:cs="Arial"/>
                <w:color w:val="000000"/>
                <w:szCs w:val="24"/>
              </w:rPr>
              <w:t>č.j.</w:t>
            </w:r>
            <w:proofErr w:type="gramEnd"/>
            <w:r w:rsidRPr="00FB47C1">
              <w:rPr>
                <w:rFonts w:cs="Arial"/>
                <w:color w:val="000000"/>
                <w:szCs w:val="24"/>
              </w:rPr>
              <w:t xml:space="preserve"> 533/SÚ/15-4</w:t>
            </w:r>
          </w:p>
        </w:tc>
      </w:tr>
      <w:tr w:rsidR="00FB47C1" w:rsidTr="00FB47C1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FB47C1">
              <w:rPr>
                <w:rFonts w:cs="Arial"/>
                <w:bCs/>
                <w:color w:val="000000"/>
                <w:szCs w:val="24"/>
              </w:rPr>
              <w:t>30A 187/2017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a) Ing. J. Ch., b) V. Ch.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FB47C1">
              <w:rPr>
                <w:rFonts w:cs="Arial"/>
                <w:color w:val="000000"/>
                <w:szCs w:val="24"/>
              </w:rPr>
              <w:t>Ministerstvo životního prostředí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FB47C1">
              <w:rPr>
                <w:rFonts w:cs="Arial"/>
                <w:color w:val="000000"/>
                <w:szCs w:val="24"/>
              </w:rPr>
              <w:t xml:space="preserve">žaloba proti rozhodnutí 04.09.2017 </w:t>
            </w:r>
            <w:proofErr w:type="gramStart"/>
            <w:r w:rsidRPr="00FB47C1">
              <w:rPr>
                <w:rFonts w:cs="Arial"/>
                <w:color w:val="000000"/>
                <w:szCs w:val="24"/>
              </w:rPr>
              <w:t>č.j.</w:t>
            </w:r>
            <w:proofErr w:type="gramEnd"/>
            <w:r w:rsidRPr="00FB47C1">
              <w:rPr>
                <w:rFonts w:cs="Arial"/>
                <w:color w:val="000000"/>
                <w:szCs w:val="24"/>
              </w:rPr>
              <w:t xml:space="preserve"> MZP/2017/530/65</w:t>
            </w:r>
          </w:p>
        </w:tc>
      </w:tr>
      <w:tr w:rsidR="00FB47C1" w:rsidTr="00FB47C1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FB47C1">
              <w:rPr>
                <w:rFonts w:cs="Arial"/>
                <w:bCs/>
                <w:color w:val="000000"/>
                <w:szCs w:val="24"/>
              </w:rPr>
              <w:t>57A 179/2019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FB47C1">
              <w:rPr>
                <w:rFonts w:cs="Arial"/>
                <w:color w:val="000000"/>
                <w:szCs w:val="24"/>
              </w:rPr>
              <w:t>Paradi</w:t>
            </w:r>
            <w:r>
              <w:rPr>
                <w:rFonts w:cs="Arial"/>
                <w:color w:val="000000"/>
                <w:szCs w:val="24"/>
              </w:rPr>
              <w:t xml:space="preserve">se Casino Admiral, a.s.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FB47C1">
              <w:rPr>
                <w:rFonts w:cs="Arial"/>
                <w:color w:val="000000"/>
                <w:szCs w:val="24"/>
              </w:rPr>
              <w:t>Gen</w:t>
            </w:r>
            <w:r>
              <w:rPr>
                <w:rFonts w:cs="Arial"/>
                <w:color w:val="000000"/>
                <w:szCs w:val="24"/>
              </w:rPr>
              <w:t>erální ředitelství cel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FB47C1">
              <w:rPr>
                <w:rFonts w:cs="Arial"/>
                <w:color w:val="000000"/>
                <w:szCs w:val="24"/>
              </w:rPr>
              <w:t xml:space="preserve">žaloba proti rozhodnutí žalovaného ze dne 24.10.2019 </w:t>
            </w:r>
            <w:proofErr w:type="gramStart"/>
            <w:r w:rsidRPr="00FB47C1">
              <w:rPr>
                <w:rFonts w:cs="Arial"/>
                <w:color w:val="000000"/>
                <w:szCs w:val="24"/>
              </w:rPr>
              <w:t>č.j.</w:t>
            </w:r>
            <w:proofErr w:type="gramEnd"/>
            <w:r w:rsidRPr="00FB47C1">
              <w:rPr>
                <w:rFonts w:cs="Arial"/>
                <w:color w:val="000000"/>
                <w:szCs w:val="24"/>
              </w:rPr>
              <w:t xml:space="preserve"> 39241-2/2019-900000-311</w:t>
            </w:r>
          </w:p>
        </w:tc>
      </w:tr>
      <w:tr w:rsidR="00FB47C1" w:rsidTr="00FB47C1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FB47C1">
              <w:rPr>
                <w:rFonts w:cs="Arial"/>
                <w:bCs/>
                <w:color w:val="000000"/>
                <w:szCs w:val="24"/>
              </w:rPr>
              <w:t>30Af 10/2018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PhDr. Ing. Z. K.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FB47C1">
              <w:rPr>
                <w:rFonts w:cs="Arial"/>
                <w:color w:val="000000"/>
                <w:szCs w:val="24"/>
              </w:rPr>
              <w:t>Odvolací finanční ředitelství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FB47C1">
              <w:rPr>
                <w:rFonts w:cs="Arial"/>
                <w:color w:val="000000"/>
                <w:szCs w:val="24"/>
              </w:rPr>
              <w:t xml:space="preserve">žaloba proti rozhodnutí 13.11.2017 </w:t>
            </w:r>
            <w:proofErr w:type="gramStart"/>
            <w:r w:rsidRPr="00FB47C1">
              <w:rPr>
                <w:rFonts w:cs="Arial"/>
                <w:color w:val="000000"/>
                <w:szCs w:val="24"/>
              </w:rPr>
              <w:t>č.j.</w:t>
            </w:r>
            <w:proofErr w:type="gramEnd"/>
            <w:r w:rsidRPr="00FB47C1">
              <w:rPr>
                <w:rFonts w:cs="Arial"/>
                <w:color w:val="000000"/>
                <w:szCs w:val="24"/>
              </w:rPr>
              <w:t xml:space="preserve"> 48640/17/5200-10421-709052</w:t>
            </w:r>
          </w:p>
        </w:tc>
      </w:tr>
      <w:tr w:rsidR="00FB47C1" w:rsidTr="00FB47C1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FB47C1">
              <w:rPr>
                <w:rFonts w:cs="Arial"/>
                <w:bCs/>
                <w:color w:val="000000"/>
                <w:szCs w:val="24"/>
              </w:rPr>
              <w:t>57Af 16/2018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T. H.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FB47C1">
              <w:rPr>
                <w:rFonts w:cs="Arial"/>
                <w:color w:val="000000"/>
                <w:szCs w:val="24"/>
              </w:rPr>
              <w:t>Odvolací finanční ředitelství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FB47C1">
              <w:rPr>
                <w:rFonts w:cs="Arial"/>
                <w:color w:val="000000"/>
                <w:szCs w:val="24"/>
              </w:rPr>
              <w:t xml:space="preserve">žaloba proti rozhodnutí 27.04.2018 </w:t>
            </w:r>
            <w:proofErr w:type="gramStart"/>
            <w:r w:rsidRPr="00FB47C1">
              <w:rPr>
                <w:rFonts w:cs="Arial"/>
                <w:color w:val="000000"/>
                <w:szCs w:val="24"/>
              </w:rPr>
              <w:t>č.j.</w:t>
            </w:r>
            <w:proofErr w:type="gramEnd"/>
            <w:r w:rsidRPr="00FB47C1">
              <w:rPr>
                <w:rFonts w:cs="Arial"/>
                <w:color w:val="000000"/>
                <w:szCs w:val="24"/>
              </w:rPr>
              <w:t xml:space="preserve"> 20082/18/5200-10423-701743</w:t>
            </w:r>
          </w:p>
        </w:tc>
      </w:tr>
      <w:tr w:rsidR="00FB47C1" w:rsidTr="00FB47C1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FB47C1">
              <w:rPr>
                <w:rFonts w:cs="Arial"/>
                <w:bCs/>
                <w:color w:val="000000"/>
                <w:szCs w:val="24"/>
              </w:rPr>
              <w:t>57Af 19/2016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P. K.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FB47C1">
              <w:rPr>
                <w:rFonts w:cs="Arial"/>
                <w:color w:val="000000"/>
                <w:szCs w:val="24"/>
              </w:rPr>
              <w:t>Finanční úřad pro Plzeňský kraj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FB47C1">
              <w:rPr>
                <w:rFonts w:cs="Arial"/>
                <w:color w:val="000000"/>
                <w:szCs w:val="24"/>
              </w:rPr>
              <w:t xml:space="preserve">žaloba proti rozhodnutí 19.07.2016 </w:t>
            </w:r>
            <w:proofErr w:type="gramStart"/>
            <w:r w:rsidRPr="00FB47C1">
              <w:rPr>
                <w:rFonts w:cs="Arial"/>
                <w:color w:val="000000"/>
                <w:szCs w:val="24"/>
              </w:rPr>
              <w:t>č.j.</w:t>
            </w:r>
            <w:proofErr w:type="gramEnd"/>
            <w:r w:rsidRPr="00FB47C1">
              <w:rPr>
                <w:rFonts w:cs="Arial"/>
                <w:color w:val="000000"/>
                <w:szCs w:val="24"/>
              </w:rPr>
              <w:t xml:space="preserve"> 1419945/16/2301-80541-401957</w:t>
            </w:r>
          </w:p>
        </w:tc>
      </w:tr>
      <w:tr w:rsidR="00FB47C1" w:rsidTr="00FB47C1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FB47C1">
              <w:rPr>
                <w:rFonts w:cs="Arial"/>
                <w:bCs/>
                <w:color w:val="000000"/>
                <w:szCs w:val="24"/>
              </w:rPr>
              <w:t>57Af 27/2016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Ing. J. K.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FB47C1">
              <w:rPr>
                <w:rFonts w:cs="Arial"/>
                <w:color w:val="000000"/>
                <w:szCs w:val="24"/>
              </w:rPr>
              <w:t>Odvolací finanční ředitelství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FB47C1">
              <w:rPr>
                <w:rFonts w:cs="Arial"/>
                <w:color w:val="000000"/>
                <w:szCs w:val="24"/>
              </w:rPr>
              <w:t xml:space="preserve">žaloba proti rozhodnutí 06.09.2016 </w:t>
            </w:r>
            <w:proofErr w:type="gramStart"/>
            <w:r w:rsidRPr="00FB47C1">
              <w:rPr>
                <w:rFonts w:cs="Arial"/>
                <w:color w:val="000000"/>
                <w:szCs w:val="24"/>
              </w:rPr>
              <w:t>č.j.</w:t>
            </w:r>
            <w:proofErr w:type="gramEnd"/>
            <w:r w:rsidRPr="00FB47C1">
              <w:rPr>
                <w:rFonts w:cs="Arial"/>
                <w:color w:val="000000"/>
                <w:szCs w:val="24"/>
              </w:rPr>
              <w:t xml:space="preserve"> 38355/16/5100-31461-701836</w:t>
            </w:r>
          </w:p>
        </w:tc>
      </w:tr>
      <w:tr w:rsidR="00FB47C1" w:rsidTr="00FB47C1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FB47C1">
              <w:rPr>
                <w:rFonts w:cs="Arial"/>
                <w:bCs/>
                <w:color w:val="000000"/>
                <w:szCs w:val="24"/>
              </w:rPr>
              <w:t>57Af 48/2012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FB47C1">
              <w:rPr>
                <w:rFonts w:cs="Arial"/>
                <w:color w:val="000000"/>
                <w:szCs w:val="24"/>
              </w:rPr>
              <w:t>multigate a.s.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FB47C1">
              <w:rPr>
                <w:rFonts w:cs="Arial"/>
                <w:color w:val="000000"/>
                <w:szCs w:val="24"/>
              </w:rPr>
              <w:t>Krajský úřad Plzeňského kraje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FB47C1">
              <w:rPr>
                <w:rFonts w:cs="Arial"/>
                <w:color w:val="000000"/>
                <w:szCs w:val="24"/>
              </w:rPr>
              <w:t xml:space="preserve">žaloba proti rozhodnutí 27.06.2012 </w:t>
            </w:r>
            <w:proofErr w:type="gramStart"/>
            <w:r w:rsidRPr="00FB47C1">
              <w:rPr>
                <w:rFonts w:cs="Arial"/>
                <w:color w:val="000000"/>
                <w:szCs w:val="24"/>
              </w:rPr>
              <w:t>č.j.</w:t>
            </w:r>
            <w:proofErr w:type="gramEnd"/>
            <w:r w:rsidRPr="00FB47C1">
              <w:rPr>
                <w:rFonts w:cs="Arial"/>
                <w:color w:val="000000"/>
                <w:szCs w:val="24"/>
              </w:rPr>
              <w:t xml:space="preserve"> EK/3100/12</w:t>
            </w:r>
          </w:p>
        </w:tc>
      </w:tr>
      <w:tr w:rsidR="00FB47C1" w:rsidTr="00FB47C1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FB47C1">
              <w:rPr>
                <w:rFonts w:cs="Arial"/>
                <w:bCs/>
                <w:color w:val="000000"/>
                <w:szCs w:val="24"/>
              </w:rPr>
              <w:t>57Ca 32/2008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Ing. J. G.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FB47C1">
              <w:rPr>
                <w:rFonts w:cs="Arial"/>
                <w:color w:val="000000"/>
                <w:szCs w:val="24"/>
              </w:rPr>
              <w:t>Finanční ředitelství v Plzni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FB47C1">
              <w:rPr>
                <w:rFonts w:cs="Arial"/>
                <w:color w:val="000000"/>
                <w:szCs w:val="24"/>
              </w:rPr>
              <w:t xml:space="preserve">žaloba proti rozhodnutí ze dne 02.07.2004 </w:t>
            </w:r>
            <w:proofErr w:type="gramStart"/>
            <w:r w:rsidRPr="00FB47C1">
              <w:rPr>
                <w:rFonts w:cs="Arial"/>
                <w:color w:val="000000"/>
                <w:szCs w:val="24"/>
              </w:rPr>
              <w:t>č.j.</w:t>
            </w:r>
            <w:proofErr w:type="gramEnd"/>
            <w:r w:rsidRPr="00FB47C1">
              <w:rPr>
                <w:rFonts w:cs="Arial"/>
                <w:color w:val="000000"/>
                <w:szCs w:val="24"/>
              </w:rPr>
              <w:t xml:space="preserve"> 1744/04-140</w:t>
            </w:r>
          </w:p>
        </w:tc>
      </w:tr>
      <w:tr w:rsidR="00FB47C1" w:rsidTr="00FB47C1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FB47C1">
              <w:rPr>
                <w:rFonts w:cs="Arial"/>
                <w:bCs/>
                <w:color w:val="000000"/>
                <w:szCs w:val="24"/>
              </w:rPr>
              <w:t>57Ca 44/2007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FB47C1">
              <w:rPr>
                <w:rFonts w:cs="Arial"/>
                <w:color w:val="000000"/>
                <w:szCs w:val="24"/>
              </w:rPr>
              <w:t>NJK UNICOS, spol. s r.o.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FB47C1">
              <w:rPr>
                <w:rFonts w:cs="Arial"/>
                <w:color w:val="000000"/>
                <w:szCs w:val="24"/>
              </w:rPr>
              <w:t>Finanční ředitelství v Plzni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FB47C1" w:rsidRPr="00FB47C1" w:rsidRDefault="00FD6D45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ž</w:t>
            </w:r>
            <w:bookmarkStart w:id="0" w:name="_GoBack"/>
            <w:bookmarkEnd w:id="0"/>
            <w:r w:rsidR="000C581F">
              <w:rPr>
                <w:rFonts w:cs="Arial"/>
                <w:color w:val="000000"/>
                <w:szCs w:val="24"/>
              </w:rPr>
              <w:t>aloba proti rozhodnutí ze dne 05.03.2007 č.j. 2344/07-1300-40176</w:t>
            </w:r>
          </w:p>
        </w:tc>
      </w:tr>
      <w:tr w:rsidR="00FB47C1" w:rsidTr="00FB47C1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FB47C1">
              <w:rPr>
                <w:rFonts w:cs="Arial"/>
                <w:bCs/>
                <w:color w:val="000000"/>
                <w:szCs w:val="24"/>
              </w:rPr>
              <w:t>57Ca 64/2007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FB47C1">
              <w:rPr>
                <w:rFonts w:cs="Arial"/>
                <w:color w:val="000000"/>
                <w:szCs w:val="24"/>
              </w:rPr>
              <w:t>BERCHTOLD-stroje pro výrobu oken s.r.o.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FB47C1">
              <w:rPr>
                <w:rFonts w:cs="Arial"/>
                <w:color w:val="000000"/>
                <w:szCs w:val="24"/>
              </w:rPr>
              <w:t>Finanční ředitelství v Plzni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FB47C1">
              <w:rPr>
                <w:rFonts w:cs="Arial"/>
                <w:color w:val="000000"/>
                <w:szCs w:val="24"/>
              </w:rPr>
              <w:t xml:space="preserve">žaloba proti rozhodnutí ze dne 28.02.2002 </w:t>
            </w:r>
            <w:proofErr w:type="gramStart"/>
            <w:r w:rsidRPr="00FB47C1">
              <w:rPr>
                <w:rFonts w:cs="Arial"/>
                <w:color w:val="000000"/>
                <w:szCs w:val="24"/>
              </w:rPr>
              <w:t>č.j.</w:t>
            </w:r>
            <w:proofErr w:type="gramEnd"/>
            <w:r w:rsidRPr="00FB47C1">
              <w:rPr>
                <w:rFonts w:cs="Arial"/>
                <w:color w:val="000000"/>
                <w:szCs w:val="24"/>
              </w:rPr>
              <w:t xml:space="preserve"> 11192/140/2001</w:t>
            </w:r>
          </w:p>
        </w:tc>
      </w:tr>
      <w:tr w:rsidR="00FB47C1" w:rsidTr="00FB47C1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FB47C1">
              <w:rPr>
                <w:rFonts w:cs="Arial"/>
                <w:bCs/>
                <w:color w:val="000000"/>
                <w:szCs w:val="24"/>
              </w:rPr>
              <w:t>57Ca 105/2006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Ing. V. K.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FB47C1">
              <w:rPr>
                <w:rFonts w:cs="Arial"/>
                <w:color w:val="000000"/>
                <w:szCs w:val="24"/>
              </w:rPr>
              <w:t>Finanční ředitelství v Plzni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FB47C1">
              <w:rPr>
                <w:rFonts w:cs="Arial"/>
                <w:color w:val="000000"/>
                <w:szCs w:val="24"/>
              </w:rPr>
              <w:t xml:space="preserve">žaloba proti rozhodnutí ze dne 28.04.2006 </w:t>
            </w:r>
            <w:proofErr w:type="gramStart"/>
            <w:r w:rsidRPr="00FB47C1">
              <w:rPr>
                <w:rFonts w:cs="Arial"/>
                <w:color w:val="000000"/>
                <w:szCs w:val="24"/>
              </w:rPr>
              <w:t>č.j.</w:t>
            </w:r>
            <w:proofErr w:type="gramEnd"/>
            <w:r w:rsidRPr="00FB47C1">
              <w:rPr>
                <w:rFonts w:cs="Arial"/>
                <w:color w:val="000000"/>
                <w:szCs w:val="24"/>
              </w:rPr>
              <w:t>4166/06-110Pě</w:t>
            </w:r>
          </w:p>
        </w:tc>
      </w:tr>
      <w:tr w:rsidR="00FB47C1" w:rsidTr="00FB47C1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FB47C1">
              <w:rPr>
                <w:rFonts w:cs="Arial"/>
                <w:bCs/>
                <w:color w:val="000000"/>
                <w:szCs w:val="24"/>
              </w:rPr>
              <w:t>57Ca 142/2006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I. R.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FB47C1">
              <w:rPr>
                <w:rFonts w:cs="Arial"/>
                <w:color w:val="000000"/>
                <w:szCs w:val="24"/>
              </w:rPr>
              <w:t>Finanční ředitelství v Plzni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FB47C1" w:rsidRPr="00FB47C1" w:rsidRDefault="00FB47C1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FB47C1">
              <w:rPr>
                <w:rFonts w:cs="Arial"/>
                <w:color w:val="000000"/>
                <w:szCs w:val="24"/>
              </w:rPr>
              <w:t xml:space="preserve">žaloba proti rozhodnutí ze dne 16.08.2006 </w:t>
            </w:r>
            <w:proofErr w:type="gramStart"/>
            <w:r w:rsidRPr="00FB47C1">
              <w:rPr>
                <w:rFonts w:cs="Arial"/>
                <w:color w:val="000000"/>
                <w:szCs w:val="24"/>
              </w:rPr>
              <w:t>č.j.</w:t>
            </w:r>
            <w:proofErr w:type="gramEnd"/>
            <w:r w:rsidRPr="00FB47C1">
              <w:rPr>
                <w:rFonts w:cs="Arial"/>
                <w:color w:val="000000"/>
                <w:szCs w:val="24"/>
              </w:rPr>
              <w:t>7109/06-140</w:t>
            </w:r>
          </w:p>
        </w:tc>
      </w:tr>
    </w:tbl>
    <w:p w:rsidR="00D67185" w:rsidRDefault="00D67185"/>
    <w:sectPr w:rsidR="00D671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420242"/>
    <w:multiLevelType w:val="hybridMultilevel"/>
    <w:tmpl w:val="6D3AB05E"/>
    <w:lvl w:ilvl="0" w:tplc="112AEADA">
      <w:start w:val="1"/>
      <w:numFmt w:val="upperLetter"/>
      <w:lvlText w:val="%1."/>
      <w:lvlJc w:val="left"/>
      <w:pPr>
        <w:ind w:left="37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95" w:hanging="360"/>
      </w:pPr>
    </w:lvl>
    <w:lvl w:ilvl="2" w:tplc="0405001B" w:tentative="1">
      <w:start w:val="1"/>
      <w:numFmt w:val="lowerRoman"/>
      <w:lvlText w:val="%3."/>
      <w:lvlJc w:val="right"/>
      <w:pPr>
        <w:ind w:left="1815" w:hanging="180"/>
      </w:pPr>
    </w:lvl>
    <w:lvl w:ilvl="3" w:tplc="0405000F" w:tentative="1">
      <w:start w:val="1"/>
      <w:numFmt w:val="decimal"/>
      <w:lvlText w:val="%4."/>
      <w:lvlJc w:val="left"/>
      <w:pPr>
        <w:ind w:left="2535" w:hanging="360"/>
      </w:pPr>
    </w:lvl>
    <w:lvl w:ilvl="4" w:tplc="04050019" w:tentative="1">
      <w:start w:val="1"/>
      <w:numFmt w:val="lowerLetter"/>
      <w:lvlText w:val="%5."/>
      <w:lvlJc w:val="left"/>
      <w:pPr>
        <w:ind w:left="3255" w:hanging="360"/>
      </w:pPr>
    </w:lvl>
    <w:lvl w:ilvl="5" w:tplc="0405001B" w:tentative="1">
      <w:start w:val="1"/>
      <w:numFmt w:val="lowerRoman"/>
      <w:lvlText w:val="%6."/>
      <w:lvlJc w:val="right"/>
      <w:pPr>
        <w:ind w:left="3975" w:hanging="180"/>
      </w:pPr>
    </w:lvl>
    <w:lvl w:ilvl="6" w:tplc="0405000F" w:tentative="1">
      <w:start w:val="1"/>
      <w:numFmt w:val="decimal"/>
      <w:lvlText w:val="%7."/>
      <w:lvlJc w:val="left"/>
      <w:pPr>
        <w:ind w:left="4695" w:hanging="360"/>
      </w:pPr>
    </w:lvl>
    <w:lvl w:ilvl="7" w:tplc="04050019" w:tentative="1">
      <w:start w:val="1"/>
      <w:numFmt w:val="lowerLetter"/>
      <w:lvlText w:val="%8."/>
      <w:lvlJc w:val="left"/>
      <w:pPr>
        <w:ind w:left="5415" w:hanging="360"/>
      </w:pPr>
    </w:lvl>
    <w:lvl w:ilvl="8" w:tplc="0405001B" w:tentative="1">
      <w:start w:val="1"/>
      <w:numFmt w:val="lowerRoman"/>
      <w:lvlText w:val="%9."/>
      <w:lvlJc w:val="right"/>
      <w:pPr>
        <w:ind w:left="613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6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7C1"/>
    <w:rsid w:val="000C581F"/>
    <w:rsid w:val="002352D8"/>
    <w:rsid w:val="005017E8"/>
    <w:rsid w:val="00635EFD"/>
    <w:rsid w:val="00A24788"/>
    <w:rsid w:val="00C627F0"/>
    <w:rsid w:val="00D67185"/>
    <w:rsid w:val="00FB47C1"/>
    <w:rsid w:val="00FD6D45"/>
    <w:rsid w:val="00FE5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0BBD4"/>
  <w15:chartTrackingRefBased/>
  <w15:docId w15:val="{3C76C0D7-8502-49E6-9844-8E8530B67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352D8"/>
    <w:pPr>
      <w:spacing w:after="120"/>
      <w:jc w:val="both"/>
    </w:pPr>
    <w:rPr>
      <w:rFonts w:ascii="Garamond" w:hAnsi="Garamond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5017E8"/>
    <w:pPr>
      <w:jc w:val="both"/>
    </w:pPr>
    <w:rPr>
      <w:lang w:eastAsia="cs-CZ"/>
    </w:rPr>
  </w:style>
  <w:style w:type="paragraph" w:styleId="Odstavecseseznamem">
    <w:name w:val="List Paragraph"/>
    <w:basedOn w:val="Normln"/>
    <w:uiPriority w:val="34"/>
    <w:qFormat/>
    <w:rsid w:val="00FB47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271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soud v Plzni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Kuchařová Marcela</dc:creator>
  <cp:keywords/>
  <dc:description/>
  <cp:lastModifiedBy>Kuchařová Marcela</cp:lastModifiedBy>
  <cp:revision>2</cp:revision>
  <dcterms:created xsi:type="dcterms:W3CDTF">2020-11-18T14:22:00Z</dcterms:created>
  <dcterms:modified xsi:type="dcterms:W3CDTF">2020-11-18T14:34:00Z</dcterms:modified>
</cp:coreProperties>
</file>